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43634" w:themeColor="accent2" w:themeShade="BF"/>
  <w:body>
    <w:p w:rsidR="00F124DF" w:rsidRDefault="00E84DBD">
      <w:pPr>
        <w:rPr>
          <w:sz w:val="70"/>
          <w:szCs w:val="70"/>
        </w:rPr>
      </w:pPr>
      <w:r>
        <w:rPr>
          <w:noProof/>
          <w:sz w:val="70"/>
          <w:szCs w:val="7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-228600</wp:posOffset>
            </wp:positionV>
            <wp:extent cx="6410325" cy="838200"/>
            <wp:effectExtent l="57150" t="0" r="47625" b="0"/>
            <wp:wrapNone/>
            <wp:docPr id="3" name="Picture 1" descr="strategy-300x22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tegy-300x22500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83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scene3d>
                      <a:camera prst="perspectiveRelaxedModerately"/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5863D4">
        <w:rPr>
          <w:noProof/>
          <w:sz w:val="70"/>
          <w:szCs w:val="70"/>
        </w:rPr>
        <w:pict>
          <v:rect id="_x0000_s1026" style="position:absolute;margin-left:-32.25pt;margin-top:-31.5pt;width:531pt;height:711pt;z-index:-251659265;mso-position-horizontal-relative:text;mso-position-vertical-relative:text" fillcolor="#fabf8f [1945]" stroked="f">
            <v:fill color2="fill lighten(51)" angle="-135" focusposition="1" focussize="" method="linear sigma" focus="100%" type="gradient"/>
          </v:rect>
        </w:pict>
      </w:r>
    </w:p>
    <w:p w:rsidR="00E84DBD" w:rsidRDefault="00E84DBD" w:rsidP="00E84DBD">
      <w:pPr>
        <w:rPr>
          <w:b/>
          <w:sz w:val="60"/>
          <w:szCs w:val="60"/>
        </w:rPr>
      </w:pPr>
    </w:p>
    <w:p w:rsidR="00646AF2" w:rsidRPr="00F124DF" w:rsidRDefault="00F124DF" w:rsidP="00E84DBD">
      <w:pPr>
        <w:jc w:val="center"/>
        <w:rPr>
          <w:b/>
          <w:sz w:val="60"/>
          <w:szCs w:val="60"/>
        </w:rPr>
      </w:pPr>
      <w:r w:rsidRPr="00F124DF">
        <w:rPr>
          <w:b/>
          <w:sz w:val="60"/>
          <w:szCs w:val="60"/>
        </w:rPr>
        <w:t>Company Name</w:t>
      </w:r>
    </w:p>
    <w:p w:rsidR="00F124DF" w:rsidRPr="00F124DF" w:rsidRDefault="00F124DF" w:rsidP="009F5B35">
      <w:pPr>
        <w:jc w:val="center"/>
        <w:rPr>
          <w:sz w:val="40"/>
          <w:szCs w:val="40"/>
        </w:rPr>
      </w:pPr>
      <w:r w:rsidRPr="00F124DF">
        <w:rPr>
          <w:sz w:val="40"/>
          <w:szCs w:val="40"/>
        </w:rPr>
        <w:t>Product Number 1</w:t>
      </w:r>
    </w:p>
    <w:p w:rsidR="00F124DF" w:rsidRPr="00F124DF" w:rsidRDefault="00F124DF" w:rsidP="009F5B35">
      <w:pPr>
        <w:jc w:val="center"/>
        <w:rPr>
          <w:sz w:val="40"/>
          <w:szCs w:val="40"/>
        </w:rPr>
      </w:pPr>
      <w:r w:rsidRPr="00F124DF">
        <w:rPr>
          <w:sz w:val="40"/>
          <w:szCs w:val="40"/>
        </w:rPr>
        <w:t>Product Number 2</w:t>
      </w:r>
    </w:p>
    <w:p w:rsidR="00F124DF" w:rsidRDefault="00F124DF" w:rsidP="00F124DF">
      <w:pPr>
        <w:jc w:val="center"/>
      </w:pPr>
      <w:r>
        <w:t>____________________________</w:t>
      </w:r>
    </w:p>
    <w:p w:rsidR="00F124DF" w:rsidRPr="00F124DF" w:rsidRDefault="00F124DF" w:rsidP="00F124DF">
      <w:pPr>
        <w:jc w:val="center"/>
        <w:rPr>
          <w:sz w:val="40"/>
          <w:szCs w:val="40"/>
        </w:rPr>
      </w:pPr>
      <w:r w:rsidRPr="00F124DF">
        <w:rPr>
          <w:sz w:val="40"/>
          <w:szCs w:val="40"/>
        </w:rPr>
        <w:t>Date</w:t>
      </w:r>
    </w:p>
    <w:p w:rsidR="00F124DF" w:rsidRPr="00F124DF" w:rsidRDefault="00F124DF" w:rsidP="00F124DF">
      <w:pPr>
        <w:jc w:val="center"/>
        <w:rPr>
          <w:sz w:val="40"/>
          <w:szCs w:val="40"/>
        </w:rPr>
      </w:pPr>
      <w:r w:rsidRPr="00F124DF">
        <w:rPr>
          <w:sz w:val="40"/>
          <w:szCs w:val="40"/>
        </w:rPr>
        <w:t>Version</w:t>
      </w:r>
    </w:p>
    <w:p w:rsidR="00F124DF" w:rsidRPr="00F124DF" w:rsidRDefault="00F124DF" w:rsidP="00F124DF">
      <w:pPr>
        <w:jc w:val="center"/>
        <w:rPr>
          <w:b/>
          <w:sz w:val="44"/>
          <w:szCs w:val="44"/>
        </w:rPr>
      </w:pPr>
      <w:r w:rsidRPr="00F124DF">
        <w:rPr>
          <w:b/>
          <w:sz w:val="44"/>
          <w:szCs w:val="44"/>
        </w:rPr>
        <w:t>Company Confidential</w:t>
      </w:r>
    </w:p>
    <w:p w:rsidR="00F124DF" w:rsidRDefault="00F124DF" w:rsidP="00F124DF">
      <w:pPr>
        <w:jc w:val="center"/>
        <w:rPr>
          <w:rFonts w:ascii="Verdana" w:hAnsi="Verdana"/>
          <w:sz w:val="20"/>
          <w:szCs w:val="20"/>
        </w:rPr>
      </w:pPr>
    </w:p>
    <w:p w:rsidR="00F124DF" w:rsidRDefault="00F124DF" w:rsidP="00DA050D">
      <w:pPr>
        <w:jc w:val="both"/>
      </w:pPr>
      <w:r w:rsidRPr="00C25A7D">
        <w:rPr>
          <w:rFonts w:ascii="Verdana" w:hAnsi="Verdana"/>
          <w:sz w:val="20"/>
          <w:szCs w:val="20"/>
        </w:rPr>
        <w:t>Every person who wants to sale something</w:t>
      </w:r>
      <w:r>
        <w:rPr>
          <w:rFonts w:ascii="Verdana" w:hAnsi="Verdana"/>
          <w:sz w:val="20"/>
          <w:szCs w:val="20"/>
        </w:rPr>
        <w:t>,</w:t>
      </w:r>
      <w:r w:rsidRPr="00C25A7D">
        <w:rPr>
          <w:rFonts w:ascii="Verdana" w:hAnsi="Verdana"/>
          <w:sz w:val="20"/>
          <w:szCs w:val="20"/>
        </w:rPr>
        <w:t xml:space="preserve"> needs marketing and advertisement </w:t>
      </w:r>
      <w:r>
        <w:rPr>
          <w:rFonts w:ascii="Verdana" w:hAnsi="Verdana"/>
          <w:sz w:val="20"/>
          <w:szCs w:val="20"/>
        </w:rPr>
        <w:t xml:space="preserve">tools like flyer, templates, voucher, brochures and business card. No matter it is your personal car or house or business item to sale it out. With the help of a planner selling process becomes easier.  To create a </w:t>
      </w:r>
      <w:r w:rsidRPr="00357736">
        <w:rPr>
          <w:rFonts w:ascii="Verdana" w:hAnsi="Verdana"/>
          <w:b/>
          <w:sz w:val="20"/>
          <w:szCs w:val="20"/>
        </w:rPr>
        <w:t>Sale Plan Template</w:t>
      </w:r>
      <w:r w:rsidRPr="00065B4E">
        <w:rPr>
          <w:rFonts w:ascii="Verdana" w:hAnsi="Verdana"/>
          <w:sz w:val="20"/>
          <w:szCs w:val="20"/>
        </w:rPr>
        <w:t xml:space="preserve"> it</w:t>
      </w:r>
      <w:r>
        <w:rPr>
          <w:rFonts w:ascii="Verdana" w:hAnsi="Verdana"/>
          <w:sz w:val="20"/>
          <w:szCs w:val="20"/>
        </w:rPr>
        <w:t xml:space="preserve"> is not an easy task for a common man. In order to design a special and master piece you have some skills and knowledge to create a flyer. Still someone has no skills to design template for his own need then download this free of cost template and utilize it after modification.</w:t>
      </w:r>
    </w:p>
    <w:sectPr w:rsidR="00F124DF" w:rsidSect="005863D4">
      <w:pgSz w:w="12240" w:h="15840"/>
      <w:pgMar w:top="1440" w:right="1440" w:bottom="1440" w:left="1440" w:header="720" w:footer="720" w:gutter="0"/>
      <w:pgBorders w:offsetFrom="page">
        <w:top w:val="thinThickMediumGap" w:sz="24" w:space="24" w:color="FBD4B4" w:themeColor="accent6" w:themeTint="66"/>
        <w:left w:val="thinThickMediumGap" w:sz="24" w:space="24" w:color="FBD4B4" w:themeColor="accent6" w:themeTint="66"/>
        <w:bottom w:val="thickThinMediumGap" w:sz="24" w:space="24" w:color="FBD4B4" w:themeColor="accent6" w:themeTint="66"/>
        <w:right w:val="thickThinMediumGap" w:sz="24" w:space="24" w:color="FBD4B4" w:themeColor="accent6" w:themeTint="66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F124DF"/>
    <w:rsid w:val="000B3FF3"/>
    <w:rsid w:val="00151739"/>
    <w:rsid w:val="001D1DF3"/>
    <w:rsid w:val="00227F7D"/>
    <w:rsid w:val="0035718C"/>
    <w:rsid w:val="003C4E3C"/>
    <w:rsid w:val="005863D4"/>
    <w:rsid w:val="005F3B57"/>
    <w:rsid w:val="00646AF2"/>
    <w:rsid w:val="009F5B35"/>
    <w:rsid w:val="00A6604F"/>
    <w:rsid w:val="00BA1A0C"/>
    <w:rsid w:val="00BB4BC7"/>
    <w:rsid w:val="00DA050D"/>
    <w:rsid w:val="00E84DBD"/>
    <w:rsid w:val="00F124DF"/>
    <w:rsid w:val="00F3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405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www.plantemplatefree.com</dc:creator>
  <cp:keywords/>
  <dc:description/>
  <cp:lastModifiedBy>Abid Farooq</cp:lastModifiedBy>
  <cp:revision>10</cp:revision>
  <dcterms:created xsi:type="dcterms:W3CDTF">2010-09-08T10:45:00Z</dcterms:created>
  <dcterms:modified xsi:type="dcterms:W3CDTF">2011-06-08T10:40:00Z</dcterms:modified>
</cp:coreProperties>
</file>